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2B2CF809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«Клиника 1»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адрес места нахождения: МО,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г.Мытищи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п.Здравница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ул.Дубки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вл.7 стр.1</w:t>
      </w:r>
    </w:p>
    <w:p w14:paraId="16CFD9D6" w14:textId="77777777" w:rsidR="0015582E" w:rsidRDefault="0015582E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582E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Врач-пульмонолог</w:t>
      </w:r>
      <w:r w:rsidRPr="001558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4DA4425" w14:textId="1F68E96E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6236D0F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15582E">
        <w:rPr>
          <w:rFonts w:ascii="Times New Roman" w:hAnsi="Times New Roman" w:cs="Times New Roman"/>
          <w:sz w:val="28"/>
          <w:szCs w:val="28"/>
        </w:rPr>
        <w:t>5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3D5BF060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Врач - пульмонолог в целях оказания медицинской помощи пациентам с заболеваниями бронхолегочной системы, медицинской реабилитации пациентов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(в том числе с учетом стандартов медицинской помощи больным туберкулезом) обязан:</w:t>
      </w:r>
    </w:p>
    <w:p w14:paraId="0B2163E0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B01496A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Осуществлять комплекс лечебных и диагностических мероприятий относительно пациентов. Получать информированное письменное согласие пациента на медицинское вмешательство и медицинское обследование. Принимать участие в работе ВК. ЦВК. ПИЛИ.</w:t>
      </w:r>
    </w:p>
    <w:p w14:paraId="1B6A3476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46B5B3F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Проводить обследования пациентов в целях выявления заболеваний бронхолегочной системы или подозрением на заболевания бронхолегочной системы, установления диагноза.</w:t>
      </w:r>
    </w:p>
    <w:p w14:paraId="35986B8F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3632777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Осуществлять оценку расстройств дыхания во время сна у пациентов с заболеваниями бронхолегочной системы или подозрением на заболевания бронхолегочной системы</w:t>
      </w:r>
    </w:p>
    <w:p w14:paraId="7DEDC3E3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580DC7E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Назначать лечение пациентам, контролировать его эффективность и безопасность. Обеспечивать преемственность между амбулаторно-поликлиническим учреждением и стационаром в обследовании и лечении больных.</w:t>
      </w:r>
    </w:p>
    <w:p w14:paraId="5B979F85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2CF91AC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 xml:space="preserve">Оказывать медицинскую помощь пациентам в экстренной форме. Осуществлять сбор жалоб, анамнеза пациентов (их законных представителей). Формулировать предварительный диагноз и составлять план лабораторных и инструментальных обследований </w:t>
      </w:r>
      <w:r w:rsidRPr="0015582E">
        <w:rPr>
          <w:rFonts w:ascii="Times New Roman" w:hAnsi="Times New Roman" w:cs="Times New Roman"/>
          <w:sz w:val="28"/>
          <w:szCs w:val="28"/>
        </w:rPr>
        <w:lastRenderedPageBreak/>
        <w:t>пациентов. Определять функции легких, вид и степень дыхательной (легочной) недостаточности.</w:t>
      </w:r>
    </w:p>
    <w:p w14:paraId="501463F3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94B53C5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Направлять пациентов на инструментальное и лабораторное обследование, на консультацию к врачам-специалистам. </w:t>
      </w:r>
    </w:p>
    <w:p w14:paraId="19D97506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66B3375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Интерпретировать и анализировать результаты комплексного обследования пациентов. Устанавливать диагноз с учетом действующей Международной статистической классификацией болезней и проблем, связанных со здоровьем (МКБ).</w:t>
      </w:r>
    </w:p>
    <w:p w14:paraId="19A1E5E6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2FD6C96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Обеспечивать безопасность диагностических манипуляций.</w:t>
      </w:r>
    </w:p>
    <w:p w14:paraId="7F3BB3FE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ED60955" w14:textId="18826484" w:rsidR="00E17E5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Назначать лекарственные препараты, медицинские изделия, лечебное питание, оценивать эффективность и безопасность перечисленных действий, разрабатывать план лечения пациентов с учетом диагноза, возраста и клинической картины.</w:t>
      </w:r>
    </w:p>
    <w:p w14:paraId="5D56DF89" w14:textId="68CA84D3" w:rsid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C568EBC" w14:textId="77777777" w:rsid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9DD17A" w14:textId="77777777" w:rsidR="00EE50FA" w:rsidRPr="00EE50FA" w:rsidRDefault="00EE50FA" w:rsidP="00EE50FA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E50FA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2821E975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высшее образование - специалитет по специальности "Лечебное дело" или "Педиатрия" и подготовку в ординатуре по специальности "Пульмонология" или</w:t>
      </w:r>
    </w:p>
    <w:p w14:paraId="3805E3E7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504E9D0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- высшее образование - специалитет по специальности "Лечебное дело" или "Педиатрия", подготовку в интернатуре и (или) ординатуре по одной из специальностей: "Общая врачебная практика (семейная медицина)", "Педиатрия", "Терапия", "Фтизиатрия", "Торакальная хирургия", "Аллергология и иммунология".</w:t>
      </w:r>
    </w:p>
    <w:p w14:paraId="388AA2AF" w14:textId="77777777" w:rsidR="0015582E" w:rsidRP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9DCAEA6" w14:textId="6206C801" w:rsidR="00E17E5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5582E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- программы профессиональной переподготовки по специальности "Пульмонология".</w:t>
      </w:r>
    </w:p>
    <w:p w14:paraId="3933C2BA" w14:textId="11C236C9" w:rsid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2BC6EFF" w14:textId="77777777" w:rsidR="0015582E" w:rsidRDefault="0015582E" w:rsidP="0015582E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7942D8E3" w:rsidR="00A262B6" w:rsidRDefault="002732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Якимова Екатерина Владимировна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E2F2E"/>
    <w:multiLevelType w:val="multilevel"/>
    <w:tmpl w:val="8CB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7"/>
  </w:num>
  <w:num w:numId="5">
    <w:abstractNumId w:val="19"/>
  </w:num>
  <w:num w:numId="6">
    <w:abstractNumId w:val="11"/>
  </w:num>
  <w:num w:numId="7">
    <w:abstractNumId w:val="14"/>
  </w:num>
  <w:num w:numId="8">
    <w:abstractNumId w:val="18"/>
  </w:num>
  <w:num w:numId="9">
    <w:abstractNumId w:val="6"/>
  </w:num>
  <w:num w:numId="10">
    <w:abstractNumId w:val="20"/>
  </w:num>
  <w:num w:numId="11">
    <w:abstractNumId w:val="12"/>
  </w:num>
  <w:num w:numId="12">
    <w:abstractNumId w:val="3"/>
  </w:num>
  <w:num w:numId="13">
    <w:abstractNumId w:val="8"/>
  </w:num>
  <w:num w:numId="14">
    <w:abstractNumId w:val="7"/>
  </w:num>
  <w:num w:numId="15">
    <w:abstractNumId w:val="5"/>
  </w:num>
  <w:num w:numId="16">
    <w:abstractNumId w:val="4"/>
  </w:num>
  <w:num w:numId="17">
    <w:abstractNumId w:val="2"/>
  </w:num>
  <w:num w:numId="18">
    <w:abstractNumId w:val="10"/>
  </w:num>
  <w:num w:numId="19">
    <w:abstractNumId w:val="9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5582E"/>
    <w:rsid w:val="001B53DA"/>
    <w:rsid w:val="00230B57"/>
    <w:rsid w:val="00261071"/>
    <w:rsid w:val="002732DB"/>
    <w:rsid w:val="002A5BAA"/>
    <w:rsid w:val="00504C37"/>
    <w:rsid w:val="005577E9"/>
    <w:rsid w:val="00577EF8"/>
    <w:rsid w:val="005843CC"/>
    <w:rsid w:val="00674AD9"/>
    <w:rsid w:val="00754353"/>
    <w:rsid w:val="00831D75"/>
    <w:rsid w:val="008B46D4"/>
    <w:rsid w:val="008E3378"/>
    <w:rsid w:val="009C1A07"/>
    <w:rsid w:val="00A262B6"/>
    <w:rsid w:val="00AC008B"/>
    <w:rsid w:val="00BE5D9D"/>
    <w:rsid w:val="00C064F6"/>
    <w:rsid w:val="00D927B3"/>
    <w:rsid w:val="00DD2D90"/>
    <w:rsid w:val="00E17E5E"/>
    <w:rsid w:val="00E24371"/>
    <w:rsid w:val="00E355EB"/>
    <w:rsid w:val="00E5778D"/>
    <w:rsid w:val="00EE50FA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Рыжкина</dc:creator>
  <cp:lastModifiedBy>adm</cp:lastModifiedBy>
  <cp:revision>2</cp:revision>
  <cp:lastPrinted>2021-07-19T05:27:00Z</cp:lastPrinted>
  <dcterms:created xsi:type="dcterms:W3CDTF">2024-04-09T04:04:00Z</dcterms:created>
  <dcterms:modified xsi:type="dcterms:W3CDTF">2024-04-09T04:04:00Z</dcterms:modified>
</cp:coreProperties>
</file>