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60F06406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5E00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амбулаторно-поликлиническое (диспансерное) </w:t>
      </w:r>
      <w:proofErr w:type="gramStart"/>
      <w:r w:rsidR="005E00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отделение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5E00E5">
        <w:rPr>
          <w:rFonts w:ascii="Times New Roman" w:hAnsi="Times New Roman" w:cs="Times New Roman"/>
          <w:b/>
          <w:bCs/>
          <w:sz w:val="28"/>
          <w:szCs w:val="28"/>
          <w:u w:val="single"/>
        </w:rPr>
        <w:t>№</w:t>
      </w:r>
      <w:proofErr w:type="gramEnd"/>
      <w:r w:rsidR="006112E9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5E00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5E00E5">
        <w:rPr>
          <w:rFonts w:ascii="Times New Roman" w:hAnsi="Times New Roman" w:cs="Times New Roman"/>
          <w:b/>
          <w:bCs/>
          <w:sz w:val="28"/>
          <w:szCs w:val="28"/>
          <w:u w:val="single"/>
        </w:rPr>
        <w:t>Домодедовский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</w:t>
      </w:r>
      <w:r w:rsidR="005E00E5" w:rsidRPr="005E00E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МО, </w:t>
      </w:r>
      <w:proofErr w:type="spellStart"/>
      <w:r w:rsidR="005E00E5" w:rsidRPr="005E00E5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6112E9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Видное</w:t>
      </w:r>
      <w:proofErr w:type="spellEnd"/>
      <w:r w:rsidR="006112E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6112E9">
        <w:rPr>
          <w:rFonts w:ascii="Times New Roman" w:hAnsi="Times New Roman" w:cs="Times New Roman"/>
          <w:b/>
          <w:bCs/>
          <w:sz w:val="28"/>
          <w:szCs w:val="28"/>
          <w:u w:val="single"/>
        </w:rPr>
        <w:t>ул.Садовая</w:t>
      </w:r>
      <w:proofErr w:type="spellEnd"/>
      <w:r w:rsidR="006112E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д.8</w:t>
      </w:r>
    </w:p>
    <w:p w14:paraId="50E44404" w14:textId="77777777" w:rsidR="006112E9" w:rsidRPr="006112E9" w:rsidRDefault="006112E9" w:rsidP="006112E9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112E9">
        <w:rPr>
          <w:rFonts w:ascii="Times New Roman" w:hAnsi="Times New Roman" w:cs="Times New Roman"/>
          <w:b/>
          <w:bCs/>
          <w:sz w:val="28"/>
          <w:szCs w:val="28"/>
          <w:u w:val="single"/>
        </w:rPr>
        <w:t>Старшая медицинская сестра</w:t>
      </w:r>
    </w:p>
    <w:p w14:paraId="54DA4425" w14:textId="41C6AF7B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46EFDD45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6112E9">
        <w:rPr>
          <w:rFonts w:ascii="Times New Roman" w:hAnsi="Times New Roman" w:cs="Times New Roman"/>
          <w:sz w:val="28"/>
          <w:szCs w:val="28"/>
        </w:rPr>
        <w:t>35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36C689E4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Разрабатывать перспективные и текущие планы, проводить мероприятия по рациональной организации труда среднего и младшего медицинского персонала отделения.</w:t>
      </w:r>
    </w:p>
    <w:p w14:paraId="79A4CEC2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Осуществлять систематический контроль за своевременным и чётким выполнением сотрудниками отделения своих должностных обязанностей, обеспечивать расстановку среднего и младшего медперсонала отделения, контролировать выполнение графиков работы, осуществлять своевременную замену временно отсутствующих сотрудников (медицинских сестре, санитарок), их взаимозаменяемость.</w:t>
      </w:r>
    </w:p>
    <w:p w14:paraId="429CEE00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доводить до сведения среднего и младшего медперсонала отделения, в части их касающейся, приказы и распоряжения администрации ГБУЗ МО «МОКПТД» (контролировать их выполнение), методические рекомендации и другие нормативные документы.</w:t>
      </w:r>
    </w:p>
    <w:p w14:paraId="196343DA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Соблюдать федеральный закон «О персональных данных» и приказы ГБУЗ МО «МОКПТД» по вопросам, касающимся персональных данных сотрудников и пациентов.</w:t>
      </w:r>
    </w:p>
    <w:p w14:paraId="102ED179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составлять график учета рабочего времени, доводить его до сведения работников не позднее, чем за месяц до введения графика в действие, обеспечивать полноту наличия подписей сотрудников в нем, представлять на согласование зав. отделением. Своевременно и правильно составлять табель на заработную плату, заверять его у заведующего отделением, сдавать в бухгалтерию в установленные сроки. Своевременно составлять график отпусков персонала отделения с учетом равномерного обеспечения организации лечебного процесса в отдельные дни недели, праздничные дни, месяцы.</w:t>
      </w:r>
    </w:p>
    <w:p w14:paraId="6F26C92C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Собирать и заверять своей подписью заявления сотрудников отделения на совместительство, совмещение, увеличение объема выполняемых работ с согласованием с заведующим отделением.</w:t>
      </w:r>
    </w:p>
    <w:p w14:paraId="3E00A25B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lastRenderedPageBreak/>
        <w:t>Организовывать работу в отделении по профилактике инфекций, связанных с оказанием медицинской помощи.</w:t>
      </w:r>
    </w:p>
    <w:p w14:paraId="39616330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Осуществлять контроль за своевременной выпиской, обоснованным расходованием и использованием медицинского инструментария, лекарственных средств и перевязочного материала в отделении. Контролировать работу по сбору и утилизации медицинских отходов в отделении.</w:t>
      </w:r>
    </w:p>
    <w:p w14:paraId="6826F204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Осуществлять контроль по учету, хранению и расходу этилового спирта, лекарственных средств и расходных материалов в отделении.</w:t>
      </w:r>
    </w:p>
    <w:p w14:paraId="391F6B87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Обеспечивать выполнение требований охраны труда средним и младшим медицинским персоналом.</w:t>
      </w:r>
    </w:p>
    <w:p w14:paraId="056CFF5A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Контролировать своевременность и качество выполнения лечебных и диагностических назначений врача средним медицинским персоналом.</w:t>
      </w:r>
    </w:p>
    <w:p w14:paraId="418CC2FD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Организовывать и проводить практические занятия с медицинскими сестрами отделения с целью повышения их квалификации.</w:t>
      </w:r>
    </w:p>
    <w:p w14:paraId="50212C97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Выполнять разовые служебные поручения заведующего отделением, старшей медицинской сестры филиала.</w:t>
      </w:r>
    </w:p>
    <w:p w14:paraId="23B87E0A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подавать заявки старшей медицинской сестре филиала на предметы медицинского назначения, инструментарий, перевязочный материал, дезинфицирующие средства, медицинские бланки и журналы, формы статистической отчетности.</w:t>
      </w:r>
    </w:p>
    <w:p w14:paraId="77C80FA9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вести достоверную отчетно-учетную документацию по установленной нормативными документами форме и контролировать правильность ведения медицинской документации средним медицинским персоналом. Регулярно участвовать в обходах отделения совместно с заведующим филиалом, результаты обхода записывать в журнал.</w:t>
      </w:r>
    </w:p>
    <w:p w14:paraId="510DB1EA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Контролировать проведение профилактических мероприятий по предупреждению производственного травматизма и профессиональных заболеваний, ежегодной и дополнительной диспансеризации, вакцинации сотрудников отделения.</w:t>
      </w:r>
    </w:p>
    <w:p w14:paraId="156F5107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Проводить санитарно-просветительскую работу среди сотрудников, пациентов и посетителей по ориентации на здоровый образ жизни.</w:t>
      </w:r>
    </w:p>
    <w:p w14:paraId="6A84260C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Своевременно подавать заявку на проведение проверки контрольно-измерительных приборов.</w:t>
      </w:r>
    </w:p>
    <w:p w14:paraId="6AB49683" w14:textId="77777777" w:rsidR="006112E9" w:rsidRPr="006112E9" w:rsidRDefault="006112E9" w:rsidP="006112E9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Оперативно принимать меры, включая своевременное информирование руководства по устранению нарушений техники безопасности, противопожарных и санитарных правил, создающих угрозу деятельности работникам и посетителям.</w:t>
      </w:r>
    </w:p>
    <w:p w14:paraId="76F16E61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159D807" w14:textId="77777777" w:rsidR="000D1294" w:rsidRPr="000D1294" w:rsidRDefault="000D1294" w:rsidP="000D1294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0D1294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4F92F676" w14:textId="77777777" w:rsidR="006112E9" w:rsidRPr="006112E9" w:rsidRDefault="006112E9" w:rsidP="006112E9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lastRenderedPageBreak/>
        <w:t>высшее медицинское образование по специальности «Сестринское дело» или среднее медицинское образование и имеющее сертификат (аккредитация) по специальности «сестринское дело»</w:t>
      </w:r>
    </w:p>
    <w:p w14:paraId="5405F76A" w14:textId="77777777" w:rsidR="006112E9" w:rsidRPr="006112E9" w:rsidRDefault="006112E9" w:rsidP="006112E9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112E9">
        <w:rPr>
          <w:rFonts w:ascii="Times New Roman" w:hAnsi="Times New Roman" w:cs="Times New Roman"/>
          <w:sz w:val="28"/>
          <w:szCs w:val="28"/>
        </w:rPr>
        <w:t>опыт работы не менее 3-х лет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5DBBCF64" w:rsidR="00A262B6" w:rsidRDefault="005E00E5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Скворцова Александра Сергеевна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859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A04E8"/>
    <w:multiLevelType w:val="multilevel"/>
    <w:tmpl w:val="F1DA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75548"/>
    <w:multiLevelType w:val="multilevel"/>
    <w:tmpl w:val="F292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B1D6C"/>
    <w:multiLevelType w:val="multilevel"/>
    <w:tmpl w:val="F2E2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1"/>
  </w:num>
  <w:num w:numId="5">
    <w:abstractNumId w:val="23"/>
  </w:num>
  <w:num w:numId="6">
    <w:abstractNumId w:val="16"/>
  </w:num>
  <w:num w:numId="7">
    <w:abstractNumId w:val="19"/>
  </w:num>
  <w:num w:numId="8">
    <w:abstractNumId w:val="22"/>
  </w:num>
  <w:num w:numId="9">
    <w:abstractNumId w:val="9"/>
  </w:num>
  <w:num w:numId="10">
    <w:abstractNumId w:val="24"/>
  </w:num>
  <w:num w:numId="11">
    <w:abstractNumId w:val="17"/>
  </w:num>
  <w:num w:numId="12">
    <w:abstractNumId w:val="6"/>
  </w:num>
  <w:num w:numId="13">
    <w:abstractNumId w:val="12"/>
  </w:num>
  <w:num w:numId="14">
    <w:abstractNumId w:val="11"/>
  </w:num>
  <w:num w:numId="15">
    <w:abstractNumId w:val="8"/>
  </w:num>
  <w:num w:numId="16">
    <w:abstractNumId w:val="7"/>
  </w:num>
  <w:num w:numId="17">
    <w:abstractNumId w:val="5"/>
  </w:num>
  <w:num w:numId="18">
    <w:abstractNumId w:val="15"/>
  </w:num>
  <w:num w:numId="19">
    <w:abstractNumId w:val="14"/>
  </w:num>
  <w:num w:numId="20">
    <w:abstractNumId w:val="20"/>
  </w:num>
  <w:num w:numId="21">
    <w:abstractNumId w:val="2"/>
  </w:num>
  <w:num w:numId="22">
    <w:abstractNumId w:val="3"/>
  </w:num>
  <w:num w:numId="23">
    <w:abstractNumId w:val="4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D1294"/>
    <w:rsid w:val="000E6F15"/>
    <w:rsid w:val="00110935"/>
    <w:rsid w:val="00132957"/>
    <w:rsid w:val="00151220"/>
    <w:rsid w:val="001B53DA"/>
    <w:rsid w:val="00230B57"/>
    <w:rsid w:val="00261071"/>
    <w:rsid w:val="002A5BAA"/>
    <w:rsid w:val="00504C37"/>
    <w:rsid w:val="005577E9"/>
    <w:rsid w:val="005843CC"/>
    <w:rsid w:val="00585983"/>
    <w:rsid w:val="005E00E5"/>
    <w:rsid w:val="006112E9"/>
    <w:rsid w:val="00674AD9"/>
    <w:rsid w:val="00733D17"/>
    <w:rsid w:val="00754353"/>
    <w:rsid w:val="00831D75"/>
    <w:rsid w:val="008751D3"/>
    <w:rsid w:val="008860E3"/>
    <w:rsid w:val="008B46D4"/>
    <w:rsid w:val="008C50CD"/>
    <w:rsid w:val="008E3378"/>
    <w:rsid w:val="009C1A07"/>
    <w:rsid w:val="00A262B6"/>
    <w:rsid w:val="00AC008B"/>
    <w:rsid w:val="00BE5D9D"/>
    <w:rsid w:val="00C064F6"/>
    <w:rsid w:val="00D927B3"/>
    <w:rsid w:val="00DD2D90"/>
    <w:rsid w:val="00E24371"/>
    <w:rsid w:val="00E355EB"/>
    <w:rsid w:val="00E408AD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2024-03-25T12:41:00Z</dcterms:created>
  <dcterms:modified xsi:type="dcterms:W3CDTF">2024-03-25T12:41:00Z</dcterms:modified>
</cp:coreProperties>
</file>